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461" w:rsidRPr="00125D71" w:rsidRDefault="00090461" w:rsidP="00090461">
      <w:pPr>
        <w:rPr>
          <w:rFonts w:ascii="楷体_GB2312" w:eastAsia="楷体_GB2312" w:hAnsi="华文中宋"/>
          <w:b/>
          <w:sz w:val="44"/>
          <w:szCs w:val="44"/>
        </w:rPr>
      </w:pPr>
    </w:p>
    <w:p w:rsidR="00090461" w:rsidRPr="00125D71" w:rsidRDefault="00090461" w:rsidP="00090461">
      <w:pPr>
        <w:ind w:rightChars="204" w:right="428"/>
        <w:rPr>
          <w:rFonts w:ascii="Bernard MT Condensed" w:eastAsia="宋体" w:hAnsi="Bernard MT Condensed"/>
          <w:b/>
          <w:spacing w:val="24"/>
          <w:sz w:val="24"/>
        </w:rPr>
      </w:pPr>
      <w:r w:rsidRPr="00125D71">
        <w:rPr>
          <w:rFonts w:ascii="楷体_GB2312" w:eastAsia="楷体_GB2312" w:hAnsi="宋体" w:cs="宋体" w:hint="eastAsia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94615</wp:posOffset>
            </wp:positionV>
            <wp:extent cx="780415" cy="792480"/>
            <wp:effectExtent l="0" t="0" r="635" b="7620"/>
            <wp:wrapSquare wrapText="bothSides"/>
            <wp:docPr id="3" name="图片 3" descr="旋转 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旋转 校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D71">
        <w:rPr>
          <w:rFonts w:ascii="Times New Roman" w:eastAsia="宋体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94615</wp:posOffset>
            </wp:positionV>
            <wp:extent cx="2409825" cy="523875"/>
            <wp:effectExtent l="0" t="0" r="9525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461" w:rsidRDefault="00090461" w:rsidP="00090461">
      <w:pPr>
        <w:spacing w:line="400" w:lineRule="exact"/>
        <w:outlineLvl w:val="0"/>
        <w:rPr>
          <w:rFonts w:ascii="Times New Roman" w:eastAsia="宋体" w:hAnsi="Times New Roman"/>
          <w:b/>
          <w:spacing w:val="24"/>
          <w:sz w:val="18"/>
          <w:szCs w:val="18"/>
        </w:rPr>
      </w:pPr>
    </w:p>
    <w:p w:rsidR="00090461" w:rsidRDefault="00090461" w:rsidP="00090461">
      <w:pPr>
        <w:spacing w:line="400" w:lineRule="exact"/>
        <w:outlineLvl w:val="0"/>
        <w:rPr>
          <w:rFonts w:ascii="Times New Roman" w:eastAsia="宋体" w:hAnsi="Times New Roman"/>
          <w:b/>
          <w:spacing w:val="24"/>
          <w:sz w:val="18"/>
          <w:szCs w:val="18"/>
        </w:rPr>
      </w:pPr>
    </w:p>
    <w:p w:rsidR="00090461" w:rsidRPr="00125D71" w:rsidRDefault="00090461" w:rsidP="00090461">
      <w:pPr>
        <w:spacing w:line="400" w:lineRule="exact"/>
        <w:outlineLvl w:val="0"/>
        <w:rPr>
          <w:rFonts w:ascii="Times New Roman" w:eastAsia="黑体" w:hAnsi="Times New Roman"/>
          <w:b/>
          <w:sz w:val="18"/>
          <w:szCs w:val="18"/>
        </w:rPr>
      </w:pPr>
      <w:r w:rsidRPr="00125D71">
        <w:rPr>
          <w:rFonts w:ascii="Times New Roman" w:eastAsia="宋体" w:hAnsi="Times New Roman"/>
          <w:b/>
          <w:spacing w:val="24"/>
          <w:sz w:val="18"/>
          <w:szCs w:val="18"/>
        </w:rPr>
        <w:t>CHANGCHUN INSTITUTE OF TECHNOLOGY</w:t>
      </w:r>
    </w:p>
    <w:p w:rsidR="00090461" w:rsidRPr="00125D71" w:rsidRDefault="00090461" w:rsidP="00090461">
      <w:pPr>
        <w:spacing w:line="400" w:lineRule="exact"/>
        <w:jc w:val="center"/>
        <w:rPr>
          <w:rFonts w:ascii="黑体" w:eastAsia="黑体" w:hAnsi="宋体"/>
          <w:b/>
          <w:sz w:val="44"/>
        </w:rPr>
      </w:pPr>
    </w:p>
    <w:p w:rsidR="00090461" w:rsidRPr="00125D71" w:rsidRDefault="00090461" w:rsidP="00090461">
      <w:pPr>
        <w:spacing w:line="400" w:lineRule="exact"/>
        <w:jc w:val="center"/>
        <w:rPr>
          <w:rFonts w:ascii="黑体" w:eastAsia="黑体" w:hAnsi="宋体"/>
          <w:b/>
          <w:sz w:val="44"/>
        </w:rPr>
      </w:pPr>
    </w:p>
    <w:p w:rsidR="00090461" w:rsidRPr="00125D71" w:rsidRDefault="00090461" w:rsidP="00090461">
      <w:pPr>
        <w:spacing w:line="360" w:lineRule="auto"/>
        <w:jc w:val="center"/>
        <w:rPr>
          <w:rFonts w:ascii="黑体" w:eastAsia="黑体" w:hAnsi="黑体"/>
          <w:b/>
          <w:sz w:val="52"/>
          <w:szCs w:val="52"/>
        </w:rPr>
      </w:pPr>
    </w:p>
    <w:p w:rsidR="00090461" w:rsidRPr="00125D71" w:rsidRDefault="00090461" w:rsidP="00090461">
      <w:pPr>
        <w:spacing w:line="360" w:lineRule="auto"/>
        <w:jc w:val="center"/>
        <w:rPr>
          <w:rFonts w:ascii="黑体" w:eastAsia="黑体" w:hAnsi="黑体"/>
          <w:b/>
          <w:sz w:val="52"/>
          <w:szCs w:val="52"/>
        </w:rPr>
      </w:pPr>
    </w:p>
    <w:p w:rsidR="00090461" w:rsidRPr="005C42C0" w:rsidRDefault="005C42C0" w:rsidP="00090461">
      <w:pPr>
        <w:spacing w:line="360" w:lineRule="auto"/>
        <w:jc w:val="center"/>
        <w:rPr>
          <w:rFonts w:ascii="黑体" w:eastAsia="黑体" w:hAnsi="黑体" w:cs="黑体"/>
          <w:b/>
          <w:bCs/>
          <w:sz w:val="52"/>
          <w:szCs w:val="52"/>
        </w:rPr>
      </w:pPr>
      <w:r w:rsidRPr="00125D71">
        <w:rPr>
          <w:rFonts w:ascii="华文行楷" w:eastAsia="华文行楷" w:hAnsi="黑体" w:cs="黑体" w:hint="eastAsia"/>
          <w:b/>
          <w:bCs/>
          <w:sz w:val="44"/>
          <w:szCs w:val="44"/>
        </w:rPr>
        <w:t xml:space="preserve"> </w:t>
      </w:r>
      <w:r w:rsidR="00090461" w:rsidRPr="005C42C0">
        <w:rPr>
          <w:rFonts w:ascii="黑体" w:eastAsia="黑体" w:hAnsi="黑体" w:cs="黑体" w:hint="eastAsia"/>
          <w:b/>
          <w:bCs/>
          <w:sz w:val="52"/>
          <w:szCs w:val="52"/>
        </w:rPr>
        <w:t>“十三五”</w:t>
      </w:r>
      <w:r w:rsidRPr="005C42C0">
        <w:rPr>
          <w:rFonts w:ascii="黑体" w:eastAsia="黑体" w:hAnsi="黑体" w:cs="黑体" w:hint="eastAsia"/>
          <w:b/>
          <w:bCs/>
          <w:color w:val="FF0000"/>
          <w:sz w:val="52"/>
          <w:szCs w:val="52"/>
        </w:rPr>
        <w:t>XXXX</w:t>
      </w:r>
      <w:r w:rsidR="00090461" w:rsidRPr="005C42C0">
        <w:rPr>
          <w:rFonts w:ascii="黑体" w:eastAsia="黑体" w:hAnsi="黑体" w:cs="黑体" w:hint="eastAsia"/>
          <w:b/>
          <w:bCs/>
          <w:sz w:val="52"/>
          <w:szCs w:val="52"/>
        </w:rPr>
        <w:t>学科建设规划</w:t>
      </w:r>
    </w:p>
    <w:p w:rsidR="005C42C0" w:rsidRDefault="005C42C0" w:rsidP="00962F4C">
      <w:pPr>
        <w:jc w:val="center"/>
        <w:rPr>
          <w:rFonts w:ascii="黑体" w:eastAsia="黑体" w:hAnsi="黑体" w:cs="黑体"/>
          <w:spacing w:val="-20"/>
          <w:sz w:val="44"/>
          <w:szCs w:val="44"/>
        </w:rPr>
      </w:pPr>
    </w:p>
    <w:p w:rsidR="005C42C0" w:rsidRDefault="005C42C0" w:rsidP="00962F4C">
      <w:pPr>
        <w:jc w:val="center"/>
        <w:rPr>
          <w:rFonts w:asciiTheme="majorEastAsia" w:eastAsiaTheme="majorEastAsia" w:hAnsiTheme="majorEastAsia"/>
          <w:b/>
          <w:sz w:val="40"/>
          <w:szCs w:val="44"/>
        </w:rPr>
      </w:pPr>
    </w:p>
    <w:p w:rsidR="005C42C0" w:rsidRDefault="005C42C0" w:rsidP="00962F4C">
      <w:pPr>
        <w:jc w:val="center"/>
        <w:rPr>
          <w:rFonts w:asciiTheme="majorEastAsia" w:eastAsiaTheme="majorEastAsia" w:hAnsiTheme="majorEastAsia"/>
          <w:b/>
          <w:sz w:val="40"/>
          <w:szCs w:val="44"/>
        </w:rPr>
      </w:pPr>
    </w:p>
    <w:p w:rsidR="005C42C0" w:rsidRDefault="005C42C0" w:rsidP="00962F4C">
      <w:pPr>
        <w:jc w:val="center"/>
        <w:rPr>
          <w:rFonts w:asciiTheme="majorEastAsia" w:eastAsiaTheme="majorEastAsia" w:hAnsiTheme="majorEastAsia"/>
          <w:b/>
          <w:sz w:val="40"/>
          <w:szCs w:val="44"/>
        </w:rPr>
      </w:pPr>
    </w:p>
    <w:p w:rsidR="005C42C0" w:rsidRDefault="005C42C0" w:rsidP="00962F4C">
      <w:pPr>
        <w:jc w:val="center"/>
        <w:rPr>
          <w:rFonts w:asciiTheme="majorEastAsia" w:eastAsiaTheme="majorEastAsia" w:hAnsiTheme="majorEastAsia"/>
          <w:b/>
          <w:sz w:val="40"/>
          <w:szCs w:val="44"/>
        </w:rPr>
      </w:pPr>
    </w:p>
    <w:p w:rsidR="005C42C0" w:rsidRDefault="005C42C0" w:rsidP="00962F4C">
      <w:pPr>
        <w:jc w:val="center"/>
        <w:rPr>
          <w:rFonts w:asciiTheme="majorEastAsia" w:eastAsiaTheme="majorEastAsia" w:hAnsiTheme="majorEastAsia"/>
          <w:b/>
          <w:sz w:val="40"/>
          <w:szCs w:val="44"/>
        </w:rPr>
      </w:pPr>
    </w:p>
    <w:p w:rsidR="0015293A" w:rsidRPr="0015293A" w:rsidRDefault="0015293A" w:rsidP="009C60AC">
      <w:pPr>
        <w:ind w:firstLineChars="1100" w:firstLine="3534"/>
        <w:rPr>
          <w:rFonts w:asciiTheme="majorEastAsia" w:eastAsiaTheme="majorEastAsia" w:hAnsiTheme="majorEastAsia"/>
          <w:b/>
          <w:sz w:val="32"/>
          <w:szCs w:val="32"/>
        </w:rPr>
      </w:pPr>
      <w:r w:rsidRPr="0015293A">
        <w:rPr>
          <w:rFonts w:asciiTheme="majorEastAsia" w:eastAsiaTheme="majorEastAsia" w:hAnsiTheme="majorEastAsia" w:hint="eastAsia"/>
          <w:b/>
          <w:sz w:val="32"/>
          <w:szCs w:val="32"/>
        </w:rPr>
        <w:t>撰稿人：</w:t>
      </w:r>
    </w:p>
    <w:p w:rsidR="0015293A" w:rsidRPr="0015293A" w:rsidRDefault="0015293A" w:rsidP="0015293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5293A">
        <w:rPr>
          <w:rFonts w:asciiTheme="majorEastAsia" w:eastAsiaTheme="majorEastAsia" w:hAnsiTheme="majorEastAsia" w:hint="eastAsia"/>
          <w:b/>
          <w:sz w:val="32"/>
          <w:szCs w:val="32"/>
        </w:rPr>
        <w:t>联系电话：</w:t>
      </w:r>
    </w:p>
    <w:p w:rsidR="005C42C0" w:rsidRPr="009C60AC" w:rsidRDefault="009C60AC" w:rsidP="00962F4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负责</w:t>
      </w:r>
      <w:r w:rsidRPr="009C60AC">
        <w:rPr>
          <w:rFonts w:asciiTheme="majorEastAsia" w:eastAsiaTheme="majorEastAsia" w:hAnsiTheme="majorEastAsia" w:hint="eastAsia"/>
          <w:b/>
          <w:sz w:val="32"/>
          <w:szCs w:val="32"/>
        </w:rPr>
        <w:t>学院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：</w:t>
      </w:r>
    </w:p>
    <w:p w:rsidR="005C42C0" w:rsidRDefault="005C42C0" w:rsidP="00962F4C">
      <w:pPr>
        <w:jc w:val="center"/>
        <w:rPr>
          <w:rFonts w:asciiTheme="majorEastAsia" w:eastAsiaTheme="majorEastAsia" w:hAnsiTheme="majorEastAsia"/>
          <w:b/>
          <w:sz w:val="40"/>
          <w:szCs w:val="44"/>
        </w:rPr>
      </w:pPr>
    </w:p>
    <w:p w:rsidR="005C42C0" w:rsidRDefault="005C42C0" w:rsidP="00962F4C">
      <w:pPr>
        <w:jc w:val="center"/>
        <w:rPr>
          <w:rFonts w:asciiTheme="majorEastAsia" w:eastAsiaTheme="majorEastAsia" w:hAnsiTheme="majorEastAsia"/>
          <w:b/>
          <w:sz w:val="40"/>
          <w:szCs w:val="44"/>
        </w:rPr>
      </w:pPr>
    </w:p>
    <w:p w:rsidR="005C42C0" w:rsidRPr="008E6C50" w:rsidRDefault="005C42C0" w:rsidP="005C42C0">
      <w:pPr>
        <w:jc w:val="center"/>
        <w:rPr>
          <w:rFonts w:asciiTheme="minorEastAsia" w:hAnsiTheme="minorEastAsia"/>
          <w:b/>
          <w:sz w:val="36"/>
          <w:szCs w:val="36"/>
        </w:rPr>
      </w:pPr>
      <w:r w:rsidRPr="008E6C50">
        <w:rPr>
          <w:rFonts w:asciiTheme="minorEastAsia" w:hAnsiTheme="minorEastAsia" w:hint="eastAsia"/>
          <w:b/>
          <w:sz w:val="36"/>
          <w:szCs w:val="36"/>
        </w:rPr>
        <w:t>学科建设办公室</w:t>
      </w:r>
    </w:p>
    <w:p w:rsidR="005C42C0" w:rsidRPr="008E6C50" w:rsidRDefault="005C42C0" w:rsidP="005C42C0">
      <w:pPr>
        <w:jc w:val="center"/>
        <w:rPr>
          <w:rFonts w:asciiTheme="minorEastAsia" w:hAnsiTheme="minorEastAsia"/>
          <w:b/>
          <w:sz w:val="36"/>
          <w:szCs w:val="36"/>
        </w:rPr>
      </w:pPr>
      <w:r w:rsidRPr="008E6C50">
        <w:rPr>
          <w:rFonts w:asciiTheme="minorEastAsia" w:hAnsiTheme="minorEastAsia" w:hint="eastAsia"/>
          <w:b/>
          <w:sz w:val="36"/>
          <w:szCs w:val="36"/>
        </w:rPr>
        <w:t>2018年</w:t>
      </w:r>
      <w:r w:rsidRPr="008E6C50">
        <w:rPr>
          <w:rFonts w:asciiTheme="minorEastAsia" w:hAnsiTheme="minorEastAsia"/>
          <w:b/>
          <w:sz w:val="36"/>
          <w:szCs w:val="36"/>
        </w:rPr>
        <w:t xml:space="preserve">  </w:t>
      </w:r>
      <w:r w:rsidRPr="008E6C50">
        <w:rPr>
          <w:rFonts w:asciiTheme="minorEastAsia" w:hAnsiTheme="minorEastAsia" w:hint="eastAsia"/>
          <w:b/>
          <w:sz w:val="36"/>
          <w:szCs w:val="36"/>
        </w:rPr>
        <w:t>月</w:t>
      </w:r>
      <w:r w:rsidRPr="008E6C50">
        <w:rPr>
          <w:rFonts w:asciiTheme="minorEastAsia" w:hAnsiTheme="minorEastAsia"/>
          <w:b/>
          <w:sz w:val="36"/>
          <w:szCs w:val="36"/>
        </w:rPr>
        <w:t xml:space="preserve">  </w:t>
      </w:r>
      <w:r w:rsidRPr="008E6C50">
        <w:rPr>
          <w:rFonts w:asciiTheme="minorEastAsia" w:hAnsiTheme="minorEastAsia" w:hint="eastAsia"/>
          <w:b/>
          <w:sz w:val="36"/>
          <w:szCs w:val="36"/>
        </w:rPr>
        <w:t>日</w:t>
      </w:r>
    </w:p>
    <w:p w:rsidR="001B3DBF" w:rsidRPr="00B30B27" w:rsidRDefault="00E31016" w:rsidP="00962F4C">
      <w:pPr>
        <w:jc w:val="center"/>
        <w:rPr>
          <w:rFonts w:ascii="黑体" w:eastAsia="黑体" w:hAnsi="黑体"/>
          <w:sz w:val="32"/>
          <w:szCs w:val="32"/>
        </w:rPr>
      </w:pPr>
      <w:r w:rsidRPr="00B30B27">
        <w:rPr>
          <w:rFonts w:ascii="黑体" w:eastAsia="黑体" w:hAnsi="黑体" w:hint="eastAsia"/>
          <w:sz w:val="32"/>
          <w:szCs w:val="32"/>
        </w:rPr>
        <w:lastRenderedPageBreak/>
        <w:t>“十</w:t>
      </w:r>
      <w:r w:rsidR="00090461" w:rsidRPr="00B30B27">
        <w:rPr>
          <w:rFonts w:ascii="黑体" w:eastAsia="黑体" w:hAnsi="黑体" w:hint="eastAsia"/>
          <w:sz w:val="32"/>
          <w:szCs w:val="32"/>
        </w:rPr>
        <w:t>三</w:t>
      </w:r>
      <w:r w:rsidRPr="00B30B27">
        <w:rPr>
          <w:rFonts w:ascii="黑体" w:eastAsia="黑体" w:hAnsi="黑体" w:hint="eastAsia"/>
          <w:sz w:val="32"/>
          <w:szCs w:val="32"/>
        </w:rPr>
        <w:t>五”</w:t>
      </w:r>
      <w:r w:rsidR="00673299" w:rsidRPr="00B30B27">
        <w:rPr>
          <w:rFonts w:ascii="黑体" w:eastAsia="黑体" w:hAnsi="黑体" w:hint="eastAsia"/>
          <w:sz w:val="32"/>
          <w:szCs w:val="32"/>
        </w:rPr>
        <w:t>重点学科</w:t>
      </w:r>
      <w:r w:rsidR="00090461" w:rsidRPr="00B30B27">
        <w:rPr>
          <w:rFonts w:ascii="黑体" w:eastAsia="黑体" w:hAnsi="黑体" w:hint="eastAsia"/>
          <w:sz w:val="32"/>
          <w:szCs w:val="32"/>
        </w:rPr>
        <w:t>建设规划</w:t>
      </w:r>
      <w:r w:rsidR="005C42C0" w:rsidRPr="00B30B27">
        <w:rPr>
          <w:rFonts w:ascii="黑体" w:eastAsia="黑体" w:hAnsi="黑体" w:hint="eastAsia"/>
          <w:sz w:val="32"/>
          <w:szCs w:val="32"/>
        </w:rPr>
        <w:t>目录、</w:t>
      </w:r>
      <w:r w:rsidR="001D2540" w:rsidRPr="00B30B27">
        <w:rPr>
          <w:rFonts w:ascii="黑体" w:eastAsia="黑体" w:hAnsi="黑体" w:hint="eastAsia"/>
          <w:sz w:val="32"/>
          <w:szCs w:val="32"/>
        </w:rPr>
        <w:t>提纲</w:t>
      </w:r>
      <w:r w:rsidR="005C42C0" w:rsidRPr="00B30B27">
        <w:rPr>
          <w:rFonts w:ascii="黑体" w:eastAsia="黑体" w:hAnsi="黑体" w:hint="eastAsia"/>
          <w:sz w:val="32"/>
          <w:szCs w:val="32"/>
        </w:rPr>
        <w:t>及排版要求</w:t>
      </w:r>
    </w:p>
    <w:p w:rsidR="00BF5046" w:rsidRPr="00FD01E0" w:rsidRDefault="00BF5046" w:rsidP="00962F4C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FD01E0" w:rsidRDefault="00FD01E0" w:rsidP="00FD01E0">
      <w:pPr>
        <w:rPr>
          <w:rFonts w:ascii="仿宋" w:eastAsia="仿宋" w:hAnsi="仿宋"/>
          <w:b/>
          <w:sz w:val="30"/>
          <w:szCs w:val="30"/>
        </w:rPr>
      </w:pPr>
      <w:r w:rsidRPr="00FD01E0">
        <w:rPr>
          <w:rFonts w:ascii="仿宋" w:eastAsia="仿宋" w:hAnsi="仿宋" w:hint="eastAsia"/>
          <w:b/>
          <w:sz w:val="30"/>
          <w:szCs w:val="30"/>
        </w:rPr>
        <w:t>目录</w:t>
      </w:r>
      <w:r w:rsidR="00BF5046" w:rsidRPr="00BF5046">
        <w:rPr>
          <w:rFonts w:ascii="仿宋" w:eastAsia="仿宋" w:hAnsi="仿宋" w:hint="eastAsia"/>
          <w:b/>
          <w:sz w:val="30"/>
          <w:szCs w:val="30"/>
        </w:rPr>
        <w:t>【</w:t>
      </w:r>
      <w:r w:rsidR="00BF5046" w:rsidRPr="00FD01E0">
        <w:rPr>
          <w:rFonts w:ascii="仿宋" w:eastAsia="仿宋" w:hAnsi="仿宋" w:hint="eastAsia"/>
          <w:b/>
          <w:sz w:val="30"/>
          <w:szCs w:val="30"/>
        </w:rPr>
        <w:t>仿宋小三</w:t>
      </w:r>
      <w:r w:rsidR="00BF5046" w:rsidRPr="00BF5046">
        <w:rPr>
          <w:rFonts w:ascii="仿宋" w:eastAsia="仿宋" w:hAnsi="仿宋" w:hint="eastAsia"/>
          <w:b/>
          <w:sz w:val="30"/>
          <w:szCs w:val="30"/>
        </w:rPr>
        <w:t>】</w:t>
      </w:r>
    </w:p>
    <w:p w:rsidR="00EB1A02" w:rsidRDefault="001475FE" w:rsidP="00FD01E0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提纲</w:t>
      </w:r>
    </w:p>
    <w:p w:rsidR="00EB1A02" w:rsidRPr="00962F4C" w:rsidRDefault="00EB1A02" w:rsidP="00962F4C">
      <w:pPr>
        <w:rPr>
          <w:rFonts w:asciiTheme="majorEastAsia" w:eastAsiaTheme="majorEastAsia" w:hAnsiTheme="majorEastAsia"/>
          <w:b/>
          <w:sz w:val="32"/>
          <w:szCs w:val="32"/>
        </w:rPr>
      </w:pPr>
      <w:r w:rsidRPr="00962F4C">
        <w:rPr>
          <w:rFonts w:asciiTheme="majorEastAsia" w:eastAsiaTheme="majorEastAsia" w:hAnsiTheme="majorEastAsia" w:hint="eastAsia"/>
          <w:b/>
          <w:sz w:val="32"/>
          <w:szCs w:val="32"/>
        </w:rPr>
        <w:t>一</w:t>
      </w:r>
      <w:r w:rsidR="00962F4C" w:rsidRPr="00962F4C">
        <w:rPr>
          <w:rFonts w:asciiTheme="majorEastAsia" w:eastAsiaTheme="majorEastAsia" w:hAnsiTheme="majorEastAsia" w:hint="eastAsia"/>
          <w:b/>
          <w:sz w:val="32"/>
          <w:szCs w:val="32"/>
        </w:rPr>
        <w:t>、</w:t>
      </w:r>
      <w:r w:rsidRPr="00962F4C">
        <w:rPr>
          <w:rFonts w:asciiTheme="majorEastAsia" w:eastAsiaTheme="majorEastAsia" w:hAnsiTheme="majorEastAsia" w:hint="eastAsia"/>
          <w:b/>
          <w:sz w:val="32"/>
          <w:szCs w:val="32"/>
        </w:rPr>
        <w:t>学科建设</w:t>
      </w:r>
      <w:r w:rsidR="00090A5F">
        <w:rPr>
          <w:rFonts w:asciiTheme="majorEastAsia" w:eastAsiaTheme="majorEastAsia" w:hAnsiTheme="majorEastAsia" w:hint="eastAsia"/>
          <w:b/>
          <w:sz w:val="32"/>
          <w:szCs w:val="32"/>
        </w:rPr>
        <w:t>基础</w:t>
      </w:r>
      <w:r w:rsidR="00962F4C" w:rsidRPr="00962F4C">
        <w:rPr>
          <w:rFonts w:asciiTheme="majorEastAsia" w:eastAsiaTheme="majorEastAsia" w:hAnsiTheme="majorEastAsia" w:hint="eastAsia"/>
          <w:b/>
          <w:sz w:val="32"/>
          <w:szCs w:val="32"/>
        </w:rPr>
        <w:t>【</w:t>
      </w:r>
      <w:r w:rsidR="00962F4C">
        <w:rPr>
          <w:rFonts w:asciiTheme="majorEastAsia" w:eastAsiaTheme="majorEastAsia" w:hAnsiTheme="majorEastAsia" w:hint="eastAsia"/>
          <w:b/>
          <w:sz w:val="32"/>
          <w:szCs w:val="32"/>
        </w:rPr>
        <w:t>一级标题：</w:t>
      </w:r>
      <w:r w:rsidR="00962F4C" w:rsidRPr="00962F4C">
        <w:rPr>
          <w:rFonts w:asciiTheme="majorEastAsia" w:eastAsiaTheme="majorEastAsia" w:hAnsiTheme="majorEastAsia" w:hint="eastAsia"/>
          <w:b/>
          <w:sz w:val="32"/>
          <w:szCs w:val="32"/>
        </w:rPr>
        <w:t>宋体三号加黑】</w:t>
      </w:r>
    </w:p>
    <w:p w:rsidR="00EB1A02" w:rsidRDefault="00962F4C" w:rsidP="00962F4C">
      <w:pPr>
        <w:rPr>
          <w:rFonts w:asciiTheme="majorEastAsia" w:eastAsiaTheme="majorEastAsia" w:hAnsiTheme="majorEastAsia"/>
          <w:b/>
          <w:sz w:val="30"/>
          <w:szCs w:val="30"/>
        </w:rPr>
      </w:pPr>
      <w:r w:rsidRPr="00962F4C">
        <w:rPr>
          <w:rFonts w:asciiTheme="majorEastAsia" w:eastAsiaTheme="majorEastAsia" w:hAnsiTheme="majorEastAsia" w:hint="eastAsia"/>
          <w:b/>
          <w:sz w:val="30"/>
          <w:szCs w:val="30"/>
        </w:rPr>
        <w:t>（一）</w:t>
      </w:r>
      <w:r w:rsidR="00EB1A02" w:rsidRPr="00962F4C">
        <w:rPr>
          <w:rFonts w:asciiTheme="majorEastAsia" w:eastAsiaTheme="majorEastAsia" w:hAnsiTheme="majorEastAsia" w:hint="eastAsia"/>
          <w:b/>
          <w:sz w:val="30"/>
          <w:szCs w:val="30"/>
        </w:rPr>
        <w:t>学科定位与研究方向</w:t>
      </w:r>
      <w:r w:rsidRPr="00962F4C">
        <w:rPr>
          <w:rFonts w:asciiTheme="majorEastAsia" w:eastAsiaTheme="majorEastAsia" w:hAnsiTheme="majorEastAsia" w:hint="eastAsia"/>
          <w:b/>
          <w:sz w:val="30"/>
          <w:szCs w:val="30"/>
        </w:rPr>
        <w:t>【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二级标题：</w:t>
      </w:r>
      <w:r w:rsidRPr="00962F4C">
        <w:rPr>
          <w:rFonts w:asciiTheme="majorEastAsia" w:eastAsiaTheme="majorEastAsia" w:hAnsiTheme="majorEastAsia" w:hint="eastAsia"/>
          <w:b/>
          <w:sz w:val="30"/>
          <w:szCs w:val="30"/>
        </w:rPr>
        <w:t>宋体小三加黑】</w:t>
      </w:r>
    </w:p>
    <w:p w:rsidR="00962F4C" w:rsidRDefault="00962F4C" w:rsidP="00962F4C">
      <w:pPr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1.【</w:t>
      </w:r>
      <w:r w:rsidRPr="00962F4C">
        <w:rPr>
          <w:rFonts w:ascii="仿宋" w:eastAsia="仿宋" w:hAnsi="仿宋" w:hint="eastAsia"/>
          <w:b/>
          <w:sz w:val="30"/>
          <w:szCs w:val="30"/>
        </w:rPr>
        <w:t>三级标题：</w:t>
      </w:r>
      <w:bookmarkStart w:id="0" w:name="_Hlk510438189"/>
      <w:r>
        <w:rPr>
          <w:rFonts w:ascii="仿宋" w:eastAsia="仿宋" w:hAnsi="仿宋" w:hint="eastAsia"/>
          <w:b/>
          <w:sz w:val="30"/>
          <w:szCs w:val="30"/>
        </w:rPr>
        <w:t>仿宋小三</w:t>
      </w:r>
      <w:bookmarkEnd w:id="0"/>
      <w:r>
        <w:rPr>
          <w:rFonts w:ascii="仿宋" w:eastAsia="仿宋" w:hAnsi="仿宋" w:hint="eastAsia"/>
          <w:b/>
          <w:sz w:val="30"/>
          <w:szCs w:val="30"/>
        </w:rPr>
        <w:t>加黑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】</w:t>
      </w:r>
    </w:p>
    <w:p w:rsidR="00962F4C" w:rsidRDefault="00962F4C" w:rsidP="00962F4C">
      <w:pPr>
        <w:rPr>
          <w:rFonts w:ascii="仿宋" w:eastAsia="仿宋" w:hAnsi="仿宋"/>
          <w:sz w:val="30"/>
          <w:szCs w:val="30"/>
        </w:rPr>
      </w:pPr>
      <w:r w:rsidRPr="00962F4C">
        <w:rPr>
          <w:rFonts w:ascii="仿宋" w:eastAsia="仿宋" w:hAnsi="仿宋" w:hint="eastAsia"/>
          <w:sz w:val="30"/>
          <w:szCs w:val="30"/>
        </w:rPr>
        <w:t>（1）【四级标题：仿宋小三】</w:t>
      </w:r>
    </w:p>
    <w:p w:rsidR="00962F4C" w:rsidRPr="00962F4C" w:rsidRDefault="00962F4C" w:rsidP="00962F4C">
      <w:pPr>
        <w:ind w:firstLineChars="200" w:firstLine="560"/>
        <w:rPr>
          <w:rFonts w:ascii="Times New Roman" w:eastAsia="仿宋" w:hAnsi="Times New Roman" w:cs="Times New Roman"/>
          <w:sz w:val="30"/>
          <w:szCs w:val="30"/>
        </w:rPr>
      </w:pPr>
      <w:r w:rsidRPr="00FD01E0">
        <w:rPr>
          <w:rFonts w:ascii="仿宋" w:eastAsia="仿宋" w:hAnsi="仿宋" w:cs="Times New Roman"/>
          <w:sz w:val="28"/>
          <w:szCs w:val="28"/>
        </w:rPr>
        <w:t>正文部分：用仿宋四号、段落为单倍行距、特殊格式为首行缩进2字符，文中所有阿拉伯数字如：</w:t>
      </w:r>
      <w:r w:rsidRPr="00962F4C">
        <w:rPr>
          <w:rFonts w:ascii="Times New Roman" w:eastAsia="仿宋" w:hAnsi="Times New Roman" w:cs="Times New Roman"/>
          <w:sz w:val="30"/>
          <w:szCs w:val="30"/>
        </w:rPr>
        <w:t>1234567890</w:t>
      </w:r>
      <w:r w:rsidRPr="00962F4C">
        <w:rPr>
          <w:rFonts w:ascii="Times New Roman" w:eastAsia="仿宋" w:hAnsi="Times New Roman" w:cs="Times New Roman"/>
          <w:sz w:val="30"/>
          <w:szCs w:val="30"/>
        </w:rPr>
        <w:t>，均为</w:t>
      </w:r>
      <w:r>
        <w:rPr>
          <w:rFonts w:ascii="Times New Roman" w:eastAsia="仿宋" w:hAnsi="Times New Roman" w:cs="Times New Roman" w:hint="eastAsia"/>
          <w:sz w:val="30"/>
          <w:szCs w:val="30"/>
        </w:rPr>
        <w:t xml:space="preserve">Times </w:t>
      </w:r>
      <w:r>
        <w:rPr>
          <w:rFonts w:ascii="Times New Roman" w:eastAsia="仿宋" w:hAnsi="Times New Roman" w:cs="Times New Roman"/>
          <w:sz w:val="30"/>
          <w:szCs w:val="30"/>
        </w:rPr>
        <w:t>N</w:t>
      </w:r>
      <w:r>
        <w:rPr>
          <w:rFonts w:ascii="Times New Roman" w:eastAsia="仿宋" w:hAnsi="Times New Roman" w:cs="Times New Roman" w:hint="eastAsia"/>
          <w:sz w:val="30"/>
          <w:szCs w:val="30"/>
        </w:rPr>
        <w:t>ew</w:t>
      </w:r>
      <w:r w:rsidRPr="00962F4C">
        <w:rPr>
          <w:rFonts w:ascii="Times New Roman" w:eastAsia="仿宋" w:hAnsi="Times New Roman" w:cs="Times New Roman"/>
          <w:sz w:val="30"/>
          <w:szCs w:val="30"/>
        </w:rPr>
        <w:t xml:space="preserve"> </w:t>
      </w:r>
      <w:r>
        <w:rPr>
          <w:rFonts w:ascii="Times New Roman" w:eastAsia="仿宋" w:hAnsi="Times New Roman" w:cs="Times New Roman"/>
          <w:sz w:val="30"/>
          <w:szCs w:val="30"/>
        </w:rPr>
        <w:t>R</w:t>
      </w:r>
      <w:r>
        <w:rPr>
          <w:rFonts w:ascii="Times New Roman" w:eastAsia="仿宋" w:hAnsi="Times New Roman" w:cs="Times New Roman" w:hint="eastAsia"/>
          <w:sz w:val="30"/>
          <w:szCs w:val="30"/>
        </w:rPr>
        <w:t>oman</w:t>
      </w:r>
      <w:r>
        <w:rPr>
          <w:rFonts w:ascii="Times New Roman" w:eastAsia="仿宋" w:hAnsi="Times New Roman" w:cs="Times New Roman" w:hint="eastAsia"/>
          <w:sz w:val="30"/>
          <w:szCs w:val="30"/>
        </w:rPr>
        <w:t>字体。</w:t>
      </w:r>
    </w:p>
    <w:p w:rsidR="00EB1A02" w:rsidRPr="00962F4C" w:rsidRDefault="00962F4C" w:rsidP="00962F4C">
      <w:pPr>
        <w:rPr>
          <w:rFonts w:asciiTheme="majorEastAsia" w:eastAsiaTheme="majorEastAsia" w:hAnsiTheme="majorEastAsia"/>
          <w:b/>
          <w:sz w:val="30"/>
          <w:szCs w:val="30"/>
        </w:rPr>
      </w:pPr>
      <w:r w:rsidRPr="00962F4C">
        <w:rPr>
          <w:rFonts w:asciiTheme="majorEastAsia" w:eastAsiaTheme="majorEastAsia" w:hAnsiTheme="majorEastAsia" w:hint="eastAsia"/>
          <w:b/>
          <w:sz w:val="30"/>
          <w:szCs w:val="30"/>
        </w:rPr>
        <w:t>（二）</w:t>
      </w:r>
      <w:r w:rsidR="00EB1A02" w:rsidRPr="00962F4C">
        <w:rPr>
          <w:rFonts w:asciiTheme="majorEastAsia" w:eastAsiaTheme="majorEastAsia" w:hAnsiTheme="majorEastAsia" w:hint="eastAsia"/>
          <w:b/>
          <w:sz w:val="30"/>
          <w:szCs w:val="30"/>
        </w:rPr>
        <w:t>学术队伍</w:t>
      </w:r>
    </w:p>
    <w:p w:rsidR="00EB1A02" w:rsidRPr="00962F4C" w:rsidRDefault="00962F4C" w:rsidP="00962F4C">
      <w:pPr>
        <w:rPr>
          <w:rFonts w:asciiTheme="majorEastAsia" w:eastAsiaTheme="majorEastAsia" w:hAnsiTheme="majorEastAsia"/>
          <w:b/>
          <w:sz w:val="30"/>
          <w:szCs w:val="30"/>
        </w:rPr>
      </w:pPr>
      <w:r w:rsidRPr="00962F4C">
        <w:rPr>
          <w:rFonts w:asciiTheme="majorEastAsia" w:eastAsiaTheme="majorEastAsia" w:hAnsiTheme="majorEastAsia" w:hint="eastAsia"/>
          <w:b/>
          <w:sz w:val="30"/>
          <w:szCs w:val="30"/>
        </w:rPr>
        <w:t>（三）</w:t>
      </w:r>
      <w:r w:rsidR="00EB1A02" w:rsidRPr="00962F4C">
        <w:rPr>
          <w:rFonts w:asciiTheme="majorEastAsia" w:eastAsiaTheme="majorEastAsia" w:hAnsiTheme="majorEastAsia" w:hint="eastAsia"/>
          <w:b/>
          <w:sz w:val="30"/>
          <w:szCs w:val="30"/>
        </w:rPr>
        <w:t>科学研究</w:t>
      </w:r>
    </w:p>
    <w:p w:rsidR="00EB1A02" w:rsidRPr="00962F4C" w:rsidRDefault="00962F4C" w:rsidP="00962F4C">
      <w:pPr>
        <w:rPr>
          <w:rFonts w:asciiTheme="majorEastAsia" w:eastAsiaTheme="majorEastAsia" w:hAnsiTheme="majorEastAsia"/>
          <w:b/>
          <w:sz w:val="30"/>
          <w:szCs w:val="30"/>
        </w:rPr>
      </w:pPr>
      <w:r w:rsidRPr="00962F4C">
        <w:rPr>
          <w:rFonts w:asciiTheme="majorEastAsia" w:eastAsiaTheme="majorEastAsia" w:hAnsiTheme="majorEastAsia" w:hint="eastAsia"/>
          <w:b/>
          <w:sz w:val="30"/>
          <w:szCs w:val="30"/>
        </w:rPr>
        <w:t>（四）</w:t>
      </w:r>
      <w:r w:rsidR="00EB1A02" w:rsidRPr="00962F4C">
        <w:rPr>
          <w:rFonts w:asciiTheme="majorEastAsia" w:eastAsiaTheme="majorEastAsia" w:hAnsiTheme="majorEastAsia" w:hint="eastAsia"/>
          <w:b/>
          <w:sz w:val="30"/>
          <w:szCs w:val="30"/>
        </w:rPr>
        <w:t>人才培养</w:t>
      </w:r>
    </w:p>
    <w:p w:rsidR="00EB1A02" w:rsidRPr="00962F4C" w:rsidRDefault="00962F4C" w:rsidP="00962F4C">
      <w:pPr>
        <w:rPr>
          <w:rFonts w:asciiTheme="majorEastAsia" w:eastAsiaTheme="majorEastAsia" w:hAnsiTheme="majorEastAsia"/>
          <w:b/>
          <w:sz w:val="30"/>
          <w:szCs w:val="30"/>
        </w:rPr>
      </w:pPr>
      <w:r w:rsidRPr="00962F4C">
        <w:rPr>
          <w:rFonts w:asciiTheme="majorEastAsia" w:eastAsiaTheme="majorEastAsia" w:hAnsiTheme="majorEastAsia" w:hint="eastAsia"/>
          <w:b/>
          <w:sz w:val="30"/>
          <w:szCs w:val="30"/>
        </w:rPr>
        <w:t>（五）</w:t>
      </w:r>
      <w:r w:rsidR="00EB1A02" w:rsidRPr="00962F4C">
        <w:rPr>
          <w:rFonts w:asciiTheme="majorEastAsia" w:eastAsiaTheme="majorEastAsia" w:hAnsiTheme="majorEastAsia" w:hint="eastAsia"/>
          <w:b/>
          <w:sz w:val="30"/>
          <w:szCs w:val="30"/>
        </w:rPr>
        <w:t>工作条件</w:t>
      </w:r>
    </w:p>
    <w:p w:rsidR="00EB1A02" w:rsidRPr="00962F4C" w:rsidRDefault="00090A5F" w:rsidP="00962F4C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（六）</w:t>
      </w:r>
      <w:r w:rsidR="00EB1A02" w:rsidRPr="00962F4C">
        <w:rPr>
          <w:rFonts w:asciiTheme="majorEastAsia" w:eastAsiaTheme="majorEastAsia" w:hAnsiTheme="majorEastAsia" w:hint="eastAsia"/>
          <w:b/>
          <w:sz w:val="32"/>
          <w:szCs w:val="32"/>
        </w:rPr>
        <w:t>学科特色与优势</w:t>
      </w:r>
    </w:p>
    <w:p w:rsidR="00EB1A02" w:rsidRPr="00962F4C" w:rsidRDefault="00090A5F" w:rsidP="00962F4C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（七）</w:t>
      </w:r>
      <w:r w:rsidR="00EB1A02" w:rsidRPr="00962F4C">
        <w:rPr>
          <w:rFonts w:asciiTheme="majorEastAsia" w:eastAsiaTheme="majorEastAsia" w:hAnsiTheme="majorEastAsia" w:hint="eastAsia"/>
          <w:b/>
          <w:sz w:val="32"/>
          <w:szCs w:val="32"/>
        </w:rPr>
        <w:t>存在的主要问题</w:t>
      </w:r>
    </w:p>
    <w:p w:rsidR="00EB1A02" w:rsidRDefault="00090A5F" w:rsidP="00962F4C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二</w:t>
      </w:r>
      <w:r w:rsidR="00962F4C" w:rsidRPr="00962F4C">
        <w:rPr>
          <w:rFonts w:asciiTheme="majorEastAsia" w:eastAsiaTheme="majorEastAsia" w:hAnsiTheme="majorEastAsia" w:hint="eastAsia"/>
          <w:b/>
          <w:sz w:val="32"/>
          <w:szCs w:val="32"/>
        </w:rPr>
        <w:t>、</w:t>
      </w:r>
      <w:r w:rsidR="0015293A">
        <w:rPr>
          <w:rFonts w:asciiTheme="majorEastAsia" w:eastAsiaTheme="majorEastAsia" w:hAnsiTheme="majorEastAsia" w:hint="eastAsia"/>
          <w:b/>
          <w:sz w:val="32"/>
          <w:szCs w:val="32"/>
        </w:rPr>
        <w:t>指导思想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及发展思路</w:t>
      </w:r>
    </w:p>
    <w:p w:rsidR="00090A5F" w:rsidRDefault="00090A5F" w:rsidP="00962F4C">
      <w:pPr>
        <w:rPr>
          <w:rFonts w:asciiTheme="majorEastAsia" w:eastAsiaTheme="majorEastAsia" w:hAnsiTheme="majorEastAsia" w:hint="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三、发展目标</w:t>
      </w:r>
    </w:p>
    <w:p w:rsidR="0015293A" w:rsidRDefault="00090A5F" w:rsidP="00962F4C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四</w:t>
      </w:r>
      <w:r w:rsidR="0015293A">
        <w:rPr>
          <w:rFonts w:asciiTheme="majorEastAsia" w:eastAsiaTheme="majorEastAsia" w:hAnsiTheme="majorEastAsia" w:hint="eastAsia"/>
          <w:b/>
          <w:sz w:val="32"/>
          <w:szCs w:val="32"/>
        </w:rPr>
        <w:t>、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具体</w:t>
      </w:r>
      <w:r w:rsidR="0015293A">
        <w:rPr>
          <w:rFonts w:asciiTheme="majorEastAsia" w:eastAsiaTheme="majorEastAsia" w:hAnsiTheme="majorEastAsia" w:hint="eastAsia"/>
          <w:b/>
          <w:sz w:val="32"/>
          <w:szCs w:val="32"/>
        </w:rPr>
        <w:t>任务和指标</w:t>
      </w:r>
    </w:p>
    <w:p w:rsidR="0015293A" w:rsidRPr="00962F4C" w:rsidRDefault="00090A5F" w:rsidP="00962F4C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五</w:t>
      </w:r>
      <w:bookmarkStart w:id="1" w:name="_GoBack"/>
      <w:bookmarkEnd w:id="1"/>
      <w:r w:rsidR="0015293A" w:rsidRPr="0015293A">
        <w:rPr>
          <w:rFonts w:asciiTheme="majorEastAsia" w:eastAsiaTheme="majorEastAsia" w:hAnsiTheme="majorEastAsia" w:hint="eastAsia"/>
          <w:b/>
          <w:sz w:val="32"/>
          <w:szCs w:val="32"/>
        </w:rPr>
        <w:t>、保障措施</w:t>
      </w:r>
    </w:p>
    <w:sectPr w:rsidR="0015293A" w:rsidRPr="00962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DDF" w:rsidRDefault="00EC2DDF" w:rsidP="001D6240">
      <w:r>
        <w:separator/>
      </w:r>
    </w:p>
  </w:endnote>
  <w:endnote w:type="continuationSeparator" w:id="0">
    <w:p w:rsidR="00EC2DDF" w:rsidRDefault="00EC2DDF" w:rsidP="001D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DDF" w:rsidRDefault="00EC2DDF" w:rsidP="001D6240">
      <w:r>
        <w:separator/>
      </w:r>
    </w:p>
  </w:footnote>
  <w:footnote w:type="continuationSeparator" w:id="0">
    <w:p w:rsidR="00EC2DDF" w:rsidRDefault="00EC2DDF" w:rsidP="001D6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A5C91"/>
    <w:multiLevelType w:val="hybridMultilevel"/>
    <w:tmpl w:val="F2F89868"/>
    <w:lvl w:ilvl="0" w:tplc="A59AA17E">
      <w:start w:val="1"/>
      <w:numFmt w:val="japaneseCounting"/>
      <w:lvlText w:val="（%1）"/>
      <w:lvlJc w:val="left"/>
      <w:pPr>
        <w:ind w:left="193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C4730D1"/>
    <w:rsid w:val="000762AB"/>
    <w:rsid w:val="00090461"/>
    <w:rsid w:val="00090A5F"/>
    <w:rsid w:val="00122FB0"/>
    <w:rsid w:val="001475FE"/>
    <w:rsid w:val="0015293A"/>
    <w:rsid w:val="00165010"/>
    <w:rsid w:val="001B3DBF"/>
    <w:rsid w:val="001D2540"/>
    <w:rsid w:val="001D6240"/>
    <w:rsid w:val="00242DC0"/>
    <w:rsid w:val="00320BD8"/>
    <w:rsid w:val="00402C9B"/>
    <w:rsid w:val="00484A49"/>
    <w:rsid w:val="004E28AD"/>
    <w:rsid w:val="00551B50"/>
    <w:rsid w:val="005C42C0"/>
    <w:rsid w:val="00627ADE"/>
    <w:rsid w:val="00656F69"/>
    <w:rsid w:val="006621BD"/>
    <w:rsid w:val="006649EE"/>
    <w:rsid w:val="00673299"/>
    <w:rsid w:val="00692A39"/>
    <w:rsid w:val="006B6964"/>
    <w:rsid w:val="007460A5"/>
    <w:rsid w:val="007D225D"/>
    <w:rsid w:val="008172E2"/>
    <w:rsid w:val="00865834"/>
    <w:rsid w:val="008E6C50"/>
    <w:rsid w:val="009035C1"/>
    <w:rsid w:val="00921759"/>
    <w:rsid w:val="009564DC"/>
    <w:rsid w:val="00962F4C"/>
    <w:rsid w:val="009C1D2C"/>
    <w:rsid w:val="009C60AC"/>
    <w:rsid w:val="00A7286C"/>
    <w:rsid w:val="00B30B27"/>
    <w:rsid w:val="00BB61DF"/>
    <w:rsid w:val="00BF5046"/>
    <w:rsid w:val="00C27D87"/>
    <w:rsid w:val="00C570A1"/>
    <w:rsid w:val="00D13A3A"/>
    <w:rsid w:val="00D42D03"/>
    <w:rsid w:val="00D93ACB"/>
    <w:rsid w:val="00DD6C8B"/>
    <w:rsid w:val="00DE7FAD"/>
    <w:rsid w:val="00DF22E0"/>
    <w:rsid w:val="00E31016"/>
    <w:rsid w:val="00E63CCE"/>
    <w:rsid w:val="00EB1A02"/>
    <w:rsid w:val="00EC2DDF"/>
    <w:rsid w:val="00EE1BEF"/>
    <w:rsid w:val="00F43FE4"/>
    <w:rsid w:val="00F7650A"/>
    <w:rsid w:val="00F9060F"/>
    <w:rsid w:val="00FD01E0"/>
    <w:rsid w:val="2CD936FD"/>
    <w:rsid w:val="49A32433"/>
    <w:rsid w:val="4C4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DC0D0F"/>
  <w15:docId w15:val="{2BEFBE5D-046F-43D2-8F09-D05F7556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rsid w:val="00EB1A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lc</cp:lastModifiedBy>
  <cp:revision>8</cp:revision>
  <cp:lastPrinted>2018-04-02T05:28:00Z</cp:lastPrinted>
  <dcterms:created xsi:type="dcterms:W3CDTF">2018-04-02T04:32:00Z</dcterms:created>
  <dcterms:modified xsi:type="dcterms:W3CDTF">2018-04-02T10:19:00Z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